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991340" w:rsidTr="00F255DD">
        <w:trPr>
          <w:trHeight w:val="2976"/>
        </w:trPr>
        <w:tc>
          <w:tcPr>
            <w:tcW w:w="4961" w:type="dxa"/>
          </w:tcPr>
          <w:p w:rsidR="00991340" w:rsidRPr="00991340" w:rsidRDefault="00991340" w:rsidP="008A7A4C">
            <w:pPr>
              <w:spacing w:line="288" w:lineRule="auto"/>
            </w:pPr>
            <w:bookmarkStart w:id="0" w:name="_GoBack"/>
            <w:bookmarkEnd w:id="0"/>
            <w:r w:rsidRPr="0099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 xml:space="preserve">Интервью заместителя руководителя Управления Федеральной службы государственной статистики по Архангельской области и НАО Антонины </w:t>
            </w:r>
            <w:proofErr w:type="spellStart"/>
            <w:r w:rsidRPr="009913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Слудниковой</w:t>
            </w:r>
            <w:proofErr w:type="spellEnd"/>
          </w:p>
        </w:tc>
        <w:tc>
          <w:tcPr>
            <w:tcW w:w="4962" w:type="dxa"/>
          </w:tcPr>
          <w:p w:rsidR="00991340" w:rsidRDefault="00991340">
            <w:r>
              <w:rPr>
                <w:noProof/>
                <w:lang w:eastAsia="ru-RU"/>
              </w:rPr>
              <w:drawing>
                <wp:inline distT="0" distB="0" distL="0" distR="0" wp14:anchorId="7489EC29" wp14:editId="6A35DFF8">
                  <wp:extent cx="2806700" cy="1701800"/>
                  <wp:effectExtent l="0" t="0" r="0" b="0"/>
                  <wp:docPr id="2" name="Рисунок 2" descr="C:\ОТДЕЛ\СМИ\2020\29.09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ОТДЕЛ\СМИ\2020\29.09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478" cy="170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340" w:rsidTr="00F255DD">
        <w:tc>
          <w:tcPr>
            <w:tcW w:w="9923" w:type="dxa"/>
            <w:gridSpan w:val="2"/>
          </w:tcPr>
          <w:p w:rsidR="00377BFF" w:rsidRDefault="00377BFF" w:rsidP="00377BF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1октября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   состоялось интервью з</w:t>
            </w:r>
            <w:r w:rsidRPr="007752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</w:t>
            </w:r>
            <w:r w:rsidRPr="007752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руководителя Управления Федеральной службы государственной статистики по Архангельской области и НАО Антонин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ы</w:t>
            </w:r>
            <w:r w:rsidRPr="007752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526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Слудников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корреспонденту областного телевидения</w:t>
            </w:r>
            <w:r w:rsidR="00F255D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по вопросу предстоящей переписи населения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F255DD" w:rsidRPr="00377BFF" w:rsidRDefault="00377BFF" w:rsidP="00F255DD">
            <w:pPr>
              <w:shd w:val="clear" w:color="auto" w:fill="FFFFFF"/>
              <w:spacing w:before="120" w:after="60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77BF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До главного статистического события десятилетия — полгода.</w:t>
            </w:r>
            <w:r w:rsidR="00F255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  <w:r w:rsidR="00F255DD" w:rsidRPr="00377BF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Изначально сбор данных должен был пройти в октябре 2020 года, но в связи с пандемией событие перенесли на апрель 2021 года.</w:t>
            </w:r>
            <w:r w:rsidR="00F255DD" w:rsidRPr="00F255D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  <w:r w:rsidRPr="00377B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Всероссийская перепись населения — лучший способ узнать, где и как живёт каждый гражданин нашей страны. Она станет последней — традиционной, и первой в своей истории — цифровой. </w:t>
            </w:r>
            <w:r w:rsidR="00F255DD" w:rsidRPr="00377BF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Цифровые инновации выведут эту перепись на новый уровень. Она станет ближе и удобней для каждого человека.</w:t>
            </w:r>
          </w:p>
          <w:p w:rsidR="00991340" w:rsidRPr="00377BFF" w:rsidRDefault="00B759B1" w:rsidP="008A7A4C">
            <w:pPr>
              <w:spacing w:line="288" w:lineRule="auto"/>
            </w:pPr>
            <w:hyperlink r:id="rId6" w:history="1">
              <w:r w:rsidR="00377BFF">
                <w:rPr>
                  <w:rStyle w:val="a6"/>
                </w:rPr>
                <w:t>https://www.pomorie.ru/2020/10/01/5f74b6152de37d73dc7f60b2.html</w:t>
              </w:r>
            </w:hyperlink>
          </w:p>
        </w:tc>
      </w:tr>
    </w:tbl>
    <w:p w:rsidR="00955A8E" w:rsidRDefault="00955A8E"/>
    <w:p w:rsidR="00377BFF" w:rsidRDefault="00377BFF"/>
    <w:p w:rsidR="00377BFF" w:rsidRDefault="00377BFF"/>
    <w:sectPr w:rsidR="0037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40"/>
    <w:rsid w:val="00377BFF"/>
    <w:rsid w:val="008A7A4C"/>
    <w:rsid w:val="00955A8E"/>
    <w:rsid w:val="00991340"/>
    <w:rsid w:val="00B759B1"/>
    <w:rsid w:val="00F2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7BF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7BF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77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3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7BF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77BF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77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3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995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morie.ru/2020/10/01/5f74b6152de37d73dc7f60b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Надежда Анатольевна</dc:creator>
  <cp:lastModifiedBy>Зелянина Надежда Анатольевна</cp:lastModifiedBy>
  <cp:revision>2</cp:revision>
  <dcterms:created xsi:type="dcterms:W3CDTF">2020-10-02T11:19:00Z</dcterms:created>
  <dcterms:modified xsi:type="dcterms:W3CDTF">2020-10-02T11:19:00Z</dcterms:modified>
</cp:coreProperties>
</file>